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F7DF61" w14:textId="77777777" w:rsidR="009E2ABD" w:rsidRDefault="009E2ABD">
      <w:pPr>
        <w:rPr>
          <w:rFonts w:hint="eastAsia"/>
        </w:rPr>
      </w:pPr>
    </w:p>
    <w:p w14:paraId="0A77521B" w14:textId="5FA2A813" w:rsidR="008D1A70" w:rsidRPr="00D518D2" w:rsidRDefault="008D1A70" w:rsidP="009E2ABD">
      <w:pPr>
        <w:jc w:val="center"/>
        <w:rPr>
          <w:rFonts w:hint="eastAsia"/>
          <w:b/>
          <w:bCs/>
          <w:sz w:val="36"/>
          <w:szCs w:val="40"/>
        </w:rPr>
      </w:pPr>
      <w:proofErr w:type="gramStart"/>
      <w:r w:rsidRPr="00D518D2">
        <w:rPr>
          <w:rFonts w:hint="eastAsia"/>
          <w:b/>
          <w:bCs/>
          <w:sz w:val="36"/>
          <w:szCs w:val="40"/>
        </w:rPr>
        <w:t>洲工视觉</w:t>
      </w:r>
      <w:proofErr w:type="gramEnd"/>
      <w:r w:rsidR="00D518D2" w:rsidRPr="00D518D2">
        <w:rPr>
          <w:rFonts w:hint="eastAsia"/>
          <w:b/>
          <w:bCs/>
          <w:sz w:val="36"/>
          <w:szCs w:val="40"/>
        </w:rPr>
        <w:t>软件</w:t>
      </w:r>
      <w:r w:rsidRPr="00D518D2">
        <w:rPr>
          <w:rFonts w:hint="eastAsia"/>
          <w:b/>
          <w:bCs/>
          <w:sz w:val="36"/>
          <w:szCs w:val="40"/>
        </w:rPr>
        <w:t>系统</w:t>
      </w:r>
    </w:p>
    <w:p w14:paraId="03A3AED1" w14:textId="73CC94DA" w:rsidR="00880F60" w:rsidRPr="00D518D2" w:rsidRDefault="008D1A70" w:rsidP="009E2ABD">
      <w:pPr>
        <w:jc w:val="center"/>
        <w:rPr>
          <w:rFonts w:hint="eastAsia"/>
          <w:b/>
          <w:bCs/>
          <w:sz w:val="36"/>
          <w:szCs w:val="40"/>
        </w:rPr>
      </w:pPr>
      <w:r w:rsidRPr="00D518D2">
        <w:rPr>
          <w:rFonts w:hint="eastAsia"/>
          <w:b/>
          <w:bCs/>
          <w:sz w:val="36"/>
          <w:szCs w:val="40"/>
        </w:rPr>
        <w:t>使用手册</w:t>
      </w:r>
    </w:p>
    <w:p w14:paraId="32A2873A" w14:textId="77777777" w:rsidR="008D1A70" w:rsidRDefault="008D1A70">
      <w:pPr>
        <w:rPr>
          <w:rFonts w:hint="eastAsia"/>
        </w:rPr>
      </w:pPr>
    </w:p>
    <w:p w14:paraId="7854B48D" w14:textId="77777777" w:rsidR="00D518D2" w:rsidRDefault="00D518D2">
      <w:pPr>
        <w:rPr>
          <w:rFonts w:hint="eastAsia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4"/>
          <w:lang w:val="zh-CN"/>
          <w14:ligatures w14:val="standardContextual"/>
        </w:rPr>
        <w:id w:val="-11932264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A735FF" w14:textId="1B4FCBE4" w:rsidR="004B0059" w:rsidRDefault="004B0059" w:rsidP="004B0059">
          <w:pPr>
            <w:pStyle w:val="TOC"/>
            <w:jc w:val="center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621C5BB0" w14:textId="3D27E963" w:rsidR="00711E45" w:rsidRDefault="004B0059">
          <w:pPr>
            <w:pStyle w:val="TOC1"/>
            <w:tabs>
              <w:tab w:val="left" w:pos="420"/>
              <w:tab w:val="right" w:leader="dot" w:pos="10054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113899" w:history="1">
            <w:r w:rsidR="00711E45" w:rsidRPr="00695983">
              <w:rPr>
                <w:rStyle w:val="ae"/>
                <w:rFonts w:hint="eastAsia"/>
                <w:noProof/>
              </w:rPr>
              <w:t>1.</w:t>
            </w:r>
            <w:r w:rsidR="00711E45">
              <w:rPr>
                <w:rFonts w:hint="eastAsia"/>
                <w:noProof/>
              </w:rPr>
              <w:tab/>
            </w:r>
            <w:r w:rsidR="00711E45" w:rsidRPr="00695983">
              <w:rPr>
                <w:rStyle w:val="ae"/>
                <w:rFonts w:hint="eastAsia"/>
                <w:noProof/>
              </w:rPr>
              <w:t>首页介绍</w:t>
            </w:r>
            <w:r w:rsidR="00711E45">
              <w:rPr>
                <w:rFonts w:hint="eastAsia"/>
                <w:noProof/>
                <w:webHidden/>
              </w:rPr>
              <w:tab/>
            </w:r>
            <w:r w:rsidR="00711E45">
              <w:rPr>
                <w:rFonts w:hint="eastAsia"/>
                <w:noProof/>
                <w:webHidden/>
              </w:rPr>
              <w:fldChar w:fldCharType="begin"/>
            </w:r>
            <w:r w:rsidR="00711E45">
              <w:rPr>
                <w:rFonts w:hint="eastAsia"/>
                <w:noProof/>
                <w:webHidden/>
              </w:rPr>
              <w:instrText xml:space="preserve"> </w:instrText>
            </w:r>
            <w:r w:rsidR="00711E45">
              <w:rPr>
                <w:noProof/>
                <w:webHidden/>
              </w:rPr>
              <w:instrText>PAGEREF _Toc197113899 \h</w:instrText>
            </w:r>
            <w:r w:rsidR="00711E45">
              <w:rPr>
                <w:rFonts w:hint="eastAsia"/>
                <w:noProof/>
                <w:webHidden/>
              </w:rPr>
              <w:instrText xml:space="preserve"> </w:instrText>
            </w:r>
            <w:r w:rsidR="00711E45">
              <w:rPr>
                <w:rFonts w:hint="eastAsia"/>
                <w:noProof/>
                <w:webHidden/>
              </w:rPr>
            </w:r>
            <w:r w:rsidR="00711E45">
              <w:rPr>
                <w:rFonts w:hint="eastAsia"/>
                <w:noProof/>
                <w:webHidden/>
              </w:rPr>
              <w:fldChar w:fldCharType="separate"/>
            </w:r>
            <w:r w:rsidR="00711E45">
              <w:rPr>
                <w:rFonts w:hint="eastAsia"/>
                <w:noProof/>
                <w:webHidden/>
              </w:rPr>
              <w:t>2</w:t>
            </w:r>
            <w:r w:rsidR="00711E45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F656A3" w14:textId="7DAA5DDC" w:rsidR="00711E45" w:rsidRDefault="00711E45">
          <w:pPr>
            <w:pStyle w:val="TOC2"/>
            <w:tabs>
              <w:tab w:val="left" w:pos="1100"/>
              <w:tab w:val="right" w:leader="dot" w:pos="10054"/>
            </w:tabs>
            <w:ind w:left="440"/>
            <w:rPr>
              <w:rFonts w:hint="eastAsia"/>
              <w:noProof/>
            </w:rPr>
          </w:pPr>
          <w:hyperlink w:anchor="_Toc197113900" w:history="1">
            <w:r w:rsidRPr="00695983">
              <w:rPr>
                <w:rStyle w:val="ae"/>
                <w:rFonts w:hint="eastAsia"/>
                <w:noProof/>
              </w:rPr>
              <w:t>1.1.</w:t>
            </w:r>
            <w:r>
              <w:rPr>
                <w:rFonts w:hint="eastAsia"/>
                <w:noProof/>
              </w:rPr>
              <w:tab/>
            </w:r>
            <w:r w:rsidRPr="00695983">
              <w:rPr>
                <w:rStyle w:val="ae"/>
                <w:rFonts w:hint="eastAsia"/>
                <w:noProof/>
              </w:rPr>
              <w:t>加载视觉配置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_Toc197113900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66940B" w14:textId="77263434" w:rsidR="00711E45" w:rsidRDefault="00711E45">
          <w:pPr>
            <w:pStyle w:val="TOC2"/>
            <w:tabs>
              <w:tab w:val="left" w:pos="1100"/>
              <w:tab w:val="right" w:leader="dot" w:pos="10054"/>
            </w:tabs>
            <w:ind w:left="440"/>
            <w:rPr>
              <w:rFonts w:hint="eastAsia"/>
              <w:noProof/>
            </w:rPr>
          </w:pPr>
          <w:hyperlink w:anchor="_Toc197113901" w:history="1">
            <w:r w:rsidRPr="00695983">
              <w:rPr>
                <w:rStyle w:val="ae"/>
                <w:rFonts w:hint="eastAsia"/>
                <w:noProof/>
              </w:rPr>
              <w:t>1.2.</w:t>
            </w:r>
            <w:r>
              <w:rPr>
                <w:rFonts w:hint="eastAsia"/>
                <w:noProof/>
              </w:rPr>
              <w:tab/>
            </w:r>
            <w:r w:rsidRPr="00695983">
              <w:rPr>
                <w:rStyle w:val="ae"/>
                <w:rFonts w:hint="eastAsia"/>
                <w:noProof/>
              </w:rPr>
              <w:t>启动视觉服务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_Toc197113901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4A21F7" w14:textId="27D4B38E" w:rsidR="00711E45" w:rsidRDefault="00711E45">
          <w:pPr>
            <w:pStyle w:val="TOC2"/>
            <w:tabs>
              <w:tab w:val="left" w:pos="1100"/>
              <w:tab w:val="right" w:leader="dot" w:pos="10054"/>
            </w:tabs>
            <w:ind w:left="440"/>
            <w:rPr>
              <w:rFonts w:hint="eastAsia"/>
              <w:noProof/>
            </w:rPr>
          </w:pPr>
          <w:hyperlink w:anchor="_Toc197113902" w:history="1">
            <w:r w:rsidRPr="00695983">
              <w:rPr>
                <w:rStyle w:val="ae"/>
                <w:rFonts w:hint="eastAsia"/>
                <w:noProof/>
              </w:rPr>
              <w:t>1.3.</w:t>
            </w:r>
            <w:r>
              <w:rPr>
                <w:rFonts w:hint="eastAsia"/>
                <w:noProof/>
              </w:rPr>
              <w:tab/>
            </w:r>
            <w:r w:rsidRPr="00695983">
              <w:rPr>
                <w:rStyle w:val="ae"/>
                <w:rFonts w:hint="eastAsia"/>
                <w:noProof/>
              </w:rPr>
              <w:t>双摄像头预览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_Toc197113902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05F4DF" w14:textId="5DEC1743" w:rsidR="00711E45" w:rsidRDefault="00711E45">
          <w:pPr>
            <w:pStyle w:val="TOC2"/>
            <w:tabs>
              <w:tab w:val="left" w:pos="1100"/>
              <w:tab w:val="right" w:leader="dot" w:pos="10054"/>
            </w:tabs>
            <w:ind w:left="440"/>
            <w:rPr>
              <w:rFonts w:hint="eastAsia"/>
              <w:noProof/>
            </w:rPr>
          </w:pPr>
          <w:hyperlink w:anchor="_Toc197113903" w:history="1">
            <w:r w:rsidRPr="00695983">
              <w:rPr>
                <w:rStyle w:val="ae"/>
                <w:rFonts w:hint="eastAsia"/>
                <w:noProof/>
              </w:rPr>
              <w:t>1.4.</w:t>
            </w:r>
            <w:r>
              <w:rPr>
                <w:rFonts w:hint="eastAsia"/>
                <w:noProof/>
              </w:rPr>
              <w:tab/>
            </w:r>
            <w:r w:rsidRPr="00695983">
              <w:rPr>
                <w:rStyle w:val="ae"/>
                <w:rFonts w:hint="eastAsia"/>
                <w:noProof/>
              </w:rPr>
              <w:t>视觉服务日志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_Toc197113903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8FD752" w14:textId="1AA83406" w:rsidR="00711E45" w:rsidRDefault="00711E45">
          <w:pPr>
            <w:pStyle w:val="TOC1"/>
            <w:tabs>
              <w:tab w:val="left" w:pos="420"/>
              <w:tab w:val="right" w:leader="dot" w:pos="10054"/>
            </w:tabs>
            <w:rPr>
              <w:rFonts w:hint="eastAsia"/>
              <w:noProof/>
            </w:rPr>
          </w:pPr>
          <w:hyperlink w:anchor="_Toc197113904" w:history="1">
            <w:r w:rsidRPr="00695983">
              <w:rPr>
                <w:rStyle w:val="ae"/>
                <w:rFonts w:hint="eastAsia"/>
                <w:noProof/>
              </w:rPr>
              <w:t>2.</w:t>
            </w:r>
            <w:r>
              <w:rPr>
                <w:rFonts w:hint="eastAsia"/>
                <w:noProof/>
              </w:rPr>
              <w:tab/>
            </w:r>
            <w:r w:rsidRPr="00695983">
              <w:rPr>
                <w:rStyle w:val="ae"/>
                <w:rFonts w:hint="eastAsia"/>
                <w:noProof/>
              </w:rPr>
              <w:t>配置页面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_Toc197113904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442321" w14:textId="038D36D0" w:rsidR="00711E45" w:rsidRDefault="00711E45">
          <w:pPr>
            <w:pStyle w:val="TOC2"/>
            <w:tabs>
              <w:tab w:val="left" w:pos="1100"/>
              <w:tab w:val="right" w:leader="dot" w:pos="10054"/>
            </w:tabs>
            <w:ind w:left="440"/>
            <w:rPr>
              <w:rFonts w:hint="eastAsia"/>
              <w:noProof/>
            </w:rPr>
          </w:pPr>
          <w:hyperlink w:anchor="_Toc197113905" w:history="1">
            <w:r w:rsidRPr="00695983">
              <w:rPr>
                <w:rStyle w:val="ae"/>
                <w:rFonts w:hint="eastAsia"/>
                <w:noProof/>
              </w:rPr>
              <w:t>2.1.</w:t>
            </w:r>
            <w:r>
              <w:rPr>
                <w:rFonts w:hint="eastAsia"/>
                <w:noProof/>
              </w:rPr>
              <w:tab/>
            </w:r>
            <w:r w:rsidRPr="00695983">
              <w:rPr>
                <w:rStyle w:val="ae"/>
                <w:rFonts w:hint="eastAsia"/>
                <w:noProof/>
              </w:rPr>
              <w:t>配置操作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_Toc197113905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0487A0" w14:textId="4447A3D7" w:rsidR="00711E45" w:rsidRDefault="00711E45">
          <w:pPr>
            <w:pStyle w:val="TOC2"/>
            <w:tabs>
              <w:tab w:val="left" w:pos="1100"/>
              <w:tab w:val="right" w:leader="dot" w:pos="10054"/>
            </w:tabs>
            <w:ind w:left="440"/>
            <w:rPr>
              <w:rFonts w:hint="eastAsia"/>
              <w:noProof/>
            </w:rPr>
          </w:pPr>
          <w:hyperlink w:anchor="_Toc197113906" w:history="1">
            <w:r w:rsidRPr="00695983">
              <w:rPr>
                <w:rStyle w:val="ae"/>
                <w:rFonts w:hint="eastAsia"/>
                <w:noProof/>
              </w:rPr>
              <w:t>2.2.</w:t>
            </w:r>
            <w:r>
              <w:rPr>
                <w:rFonts w:hint="eastAsia"/>
                <w:noProof/>
              </w:rPr>
              <w:tab/>
            </w:r>
            <w:r w:rsidRPr="00695983">
              <w:rPr>
                <w:rStyle w:val="ae"/>
                <w:rFonts w:hint="eastAsia"/>
                <w:noProof/>
              </w:rPr>
              <w:t>配置进板摄像头相关参数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_Toc197113906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BD3C869" w14:textId="6CF64061" w:rsidR="00711E45" w:rsidRDefault="00711E45">
          <w:pPr>
            <w:pStyle w:val="TOC2"/>
            <w:tabs>
              <w:tab w:val="left" w:pos="1100"/>
              <w:tab w:val="right" w:leader="dot" w:pos="10054"/>
            </w:tabs>
            <w:ind w:left="440"/>
            <w:rPr>
              <w:rFonts w:hint="eastAsia"/>
              <w:noProof/>
            </w:rPr>
          </w:pPr>
          <w:hyperlink w:anchor="_Toc197113907" w:history="1">
            <w:r w:rsidRPr="00695983">
              <w:rPr>
                <w:rStyle w:val="ae"/>
                <w:rFonts w:hint="eastAsia"/>
                <w:noProof/>
              </w:rPr>
              <w:t>2.3.</w:t>
            </w:r>
            <w:r>
              <w:rPr>
                <w:rFonts w:hint="eastAsia"/>
                <w:noProof/>
              </w:rPr>
              <w:tab/>
            </w:r>
            <w:r w:rsidRPr="00695983">
              <w:rPr>
                <w:rStyle w:val="ae"/>
                <w:rFonts w:hint="eastAsia"/>
                <w:noProof/>
              </w:rPr>
              <w:t>配置出板摄像头相关参数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_Toc197113907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CF7391" w14:textId="46BC4254" w:rsidR="004B0059" w:rsidRDefault="004B0059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FD4D18C" w14:textId="77777777" w:rsidR="004B0059" w:rsidRDefault="004B0059">
      <w:pPr>
        <w:rPr>
          <w:rFonts w:hint="eastAsia"/>
        </w:rPr>
      </w:pPr>
    </w:p>
    <w:p w14:paraId="13D5D1B7" w14:textId="77777777" w:rsidR="004B0059" w:rsidRDefault="004B0059">
      <w:pPr>
        <w:rPr>
          <w:rFonts w:hint="eastAsia"/>
        </w:rPr>
      </w:pPr>
    </w:p>
    <w:p w14:paraId="4C0293DD" w14:textId="77777777" w:rsidR="004B0059" w:rsidRDefault="004B0059">
      <w:pPr>
        <w:rPr>
          <w:rFonts w:hint="eastAsia"/>
        </w:rPr>
      </w:pPr>
    </w:p>
    <w:p w14:paraId="3F09AED8" w14:textId="77777777" w:rsidR="004B0059" w:rsidRDefault="004B0059">
      <w:pPr>
        <w:rPr>
          <w:rFonts w:hint="eastAsia"/>
        </w:rPr>
        <w:sectPr w:rsidR="004B0059" w:rsidSect="00685A8B">
          <w:footerReference w:type="default" r:id="rId8"/>
          <w:pgSz w:w="11906" w:h="16838"/>
          <w:pgMar w:top="1440" w:right="849" w:bottom="1440" w:left="993" w:header="851" w:footer="992" w:gutter="0"/>
          <w:cols w:space="425"/>
          <w:docGrid w:type="lines" w:linePitch="312"/>
        </w:sectPr>
      </w:pPr>
    </w:p>
    <w:p w14:paraId="303540CF" w14:textId="6B56B27D" w:rsidR="001E1347" w:rsidRDefault="004931D6" w:rsidP="006B4B29">
      <w:pPr>
        <w:pStyle w:val="1"/>
        <w:numPr>
          <w:ilvl w:val="0"/>
          <w:numId w:val="1"/>
        </w:numPr>
        <w:rPr>
          <w:rFonts w:hint="eastAsia"/>
        </w:rPr>
      </w:pPr>
      <w:bookmarkStart w:id="0" w:name="_Toc197113899"/>
      <w:r>
        <w:rPr>
          <w:rFonts w:hint="eastAsia"/>
        </w:rPr>
        <w:lastRenderedPageBreak/>
        <w:t>首页</w:t>
      </w:r>
      <w:r w:rsidR="006B4B29">
        <w:rPr>
          <w:rFonts w:hint="eastAsia"/>
        </w:rPr>
        <w:t>介绍</w:t>
      </w:r>
      <w:bookmarkEnd w:id="0"/>
    </w:p>
    <w:p w14:paraId="686796B5" w14:textId="140EAECD" w:rsidR="008D1A70" w:rsidRDefault="001E1347" w:rsidP="000E18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2549F8E" wp14:editId="52F3CD8E">
            <wp:extent cx="4743450" cy="2964514"/>
            <wp:effectExtent l="0" t="0" r="0" b="7620"/>
            <wp:docPr id="844617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7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7598" cy="297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4CD0" w14:textId="2B941B05" w:rsidR="008D1A70" w:rsidRDefault="006B4B29" w:rsidP="00662D04">
      <w:pPr>
        <w:ind w:firstLine="420"/>
        <w:rPr>
          <w:rFonts w:hint="eastAsia"/>
        </w:rPr>
      </w:pPr>
      <w:r>
        <w:rPr>
          <w:rFonts w:hint="eastAsia"/>
        </w:rPr>
        <w:t>页面左侧工具栏为首页，配置页面和退出。</w:t>
      </w:r>
      <w:r w:rsidR="00662D04">
        <w:rPr>
          <w:rFonts w:hint="eastAsia"/>
        </w:rPr>
        <w:t>右上面</w:t>
      </w:r>
      <w:r w:rsidR="004931D6">
        <w:rPr>
          <w:rFonts w:hint="eastAsia"/>
        </w:rPr>
        <w:t>视频监视去，左边为进板摄像头，右边为</w:t>
      </w:r>
      <w:proofErr w:type="gramStart"/>
      <w:r w:rsidR="004931D6">
        <w:rPr>
          <w:rFonts w:hint="eastAsia"/>
        </w:rPr>
        <w:t>出板</w:t>
      </w:r>
      <w:proofErr w:type="gramEnd"/>
      <w:r w:rsidR="004931D6">
        <w:rPr>
          <w:rFonts w:hint="eastAsia"/>
        </w:rPr>
        <w:t>摄像头。右下面操作区，左边是视觉服务启动区域，右边为视觉服务工作日志。</w:t>
      </w:r>
    </w:p>
    <w:p w14:paraId="4326E19F" w14:textId="57F28DE1" w:rsidR="007D7FA4" w:rsidRPr="007D7FA4" w:rsidRDefault="007D7FA4" w:rsidP="007D7FA4">
      <w:pPr>
        <w:pStyle w:val="2"/>
        <w:numPr>
          <w:ilvl w:val="1"/>
          <w:numId w:val="1"/>
        </w:numPr>
        <w:rPr>
          <w:rFonts w:hint="eastAsia"/>
        </w:rPr>
      </w:pPr>
      <w:bookmarkStart w:id="1" w:name="_Toc197113900"/>
      <w:r>
        <w:rPr>
          <w:rFonts w:hint="eastAsia"/>
        </w:rPr>
        <w:t>加载视觉配置</w:t>
      </w:r>
      <w:bookmarkEnd w:id="1"/>
    </w:p>
    <w:p w14:paraId="0025A09A" w14:textId="4D31EBF8" w:rsidR="001E1347" w:rsidRDefault="00C17F87" w:rsidP="00C17F87">
      <w:pPr>
        <w:ind w:firstLine="420"/>
        <w:rPr>
          <w:rFonts w:hint="eastAsia"/>
        </w:rPr>
      </w:pPr>
      <w:r>
        <w:rPr>
          <w:rFonts w:hint="eastAsia"/>
        </w:rPr>
        <w:t>点击《选择配置文件》文本框旁边的《</w:t>
      </w:r>
      <w:r>
        <w:t>…</w:t>
      </w:r>
      <w:r>
        <w:rPr>
          <w:rFonts w:hint="eastAsia"/>
        </w:rPr>
        <w:t>》按钮，选择本次视觉服务的配置文件后，点击《加载配置按钮》。</w:t>
      </w:r>
    </w:p>
    <w:p w14:paraId="54A1ADC6" w14:textId="5890EF42" w:rsidR="00C17F87" w:rsidRDefault="000E187F" w:rsidP="000E187F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A3B180" wp14:editId="6F423E15">
            <wp:extent cx="4515347" cy="2819400"/>
            <wp:effectExtent l="0" t="0" r="0" b="0"/>
            <wp:docPr id="657914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417" cy="283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18459" w14:textId="599D4F90" w:rsidR="007D7FA4" w:rsidRDefault="007D7FA4" w:rsidP="007D7FA4">
      <w:pPr>
        <w:pStyle w:val="2"/>
        <w:numPr>
          <w:ilvl w:val="1"/>
          <w:numId w:val="1"/>
        </w:numPr>
        <w:rPr>
          <w:rFonts w:hint="eastAsia"/>
        </w:rPr>
      </w:pPr>
      <w:bookmarkStart w:id="2" w:name="_Toc197113901"/>
      <w:r>
        <w:rPr>
          <w:rFonts w:hint="eastAsia"/>
        </w:rPr>
        <w:lastRenderedPageBreak/>
        <w:t>启动视觉服务</w:t>
      </w:r>
      <w:bookmarkEnd w:id="2"/>
    </w:p>
    <w:p w14:paraId="138C9BC7" w14:textId="06745A39" w:rsidR="007D7FA4" w:rsidRDefault="00D63A0F" w:rsidP="00D63A0F">
      <w:pPr>
        <w:ind w:firstLine="420"/>
        <w:rPr>
          <w:rFonts w:hint="eastAsia"/>
        </w:rPr>
      </w:pPr>
      <w:r>
        <w:rPr>
          <w:rFonts w:hint="eastAsia"/>
        </w:rPr>
        <w:t>确保加载视觉服务配置文件后，点击《启动视觉系统》按钮，启动视觉服务，在右侧的文本列表框中显示视觉服务的运行日志。</w:t>
      </w:r>
    </w:p>
    <w:p w14:paraId="1A7A8471" w14:textId="7E6C0278" w:rsidR="00B55AD6" w:rsidRDefault="000E187F" w:rsidP="000E187F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4A24F9" wp14:editId="20516FFF">
            <wp:extent cx="4972984" cy="3105150"/>
            <wp:effectExtent l="0" t="0" r="0" b="0"/>
            <wp:docPr id="1502047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087" cy="310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1A47" w14:textId="4CF98F13" w:rsidR="009513D1" w:rsidRDefault="009513D1" w:rsidP="009513D1">
      <w:pPr>
        <w:pStyle w:val="2"/>
        <w:numPr>
          <w:ilvl w:val="1"/>
          <w:numId w:val="1"/>
        </w:numPr>
        <w:rPr>
          <w:rFonts w:hint="eastAsia"/>
        </w:rPr>
      </w:pPr>
      <w:bookmarkStart w:id="3" w:name="_Toc197113902"/>
      <w:r>
        <w:rPr>
          <w:rFonts w:hint="eastAsia"/>
        </w:rPr>
        <w:t>双摄像头预览</w:t>
      </w:r>
      <w:bookmarkEnd w:id="3"/>
    </w:p>
    <w:p w14:paraId="15496596" w14:textId="6815ED44" w:rsidR="007D7FA4" w:rsidRDefault="00913ABA" w:rsidP="003E1878">
      <w:pPr>
        <w:ind w:firstLine="420"/>
        <w:rPr>
          <w:rFonts w:hint="eastAsia"/>
        </w:rPr>
      </w:pPr>
      <w:r>
        <w:rPr>
          <w:rFonts w:hint="eastAsia"/>
        </w:rPr>
        <w:t>选择《进板摄像头》和</w:t>
      </w:r>
      <w:proofErr w:type="gramStart"/>
      <w:r>
        <w:rPr>
          <w:rFonts w:hint="eastAsia"/>
        </w:rPr>
        <w:t>选择进板摄像头</w:t>
      </w:r>
      <w:proofErr w:type="gramEnd"/>
      <w:r>
        <w:rPr>
          <w:rFonts w:hint="eastAsia"/>
        </w:rPr>
        <w:t>参数，然后点击预览，可实时显示摄像头</w:t>
      </w:r>
      <w:r w:rsidR="003E1878">
        <w:rPr>
          <w:rFonts w:hint="eastAsia"/>
        </w:rPr>
        <w:t>视频，点击《停止》按钮可以停止显示视频。</w:t>
      </w:r>
    </w:p>
    <w:p w14:paraId="2E915737" w14:textId="502C8F1A" w:rsidR="003E1878" w:rsidRDefault="003E1878" w:rsidP="003E1878">
      <w:pPr>
        <w:ind w:firstLine="420"/>
        <w:rPr>
          <w:rFonts w:hint="eastAsia"/>
        </w:rPr>
      </w:pPr>
      <w:r>
        <w:rPr>
          <w:rFonts w:hint="eastAsia"/>
        </w:rPr>
        <w:t>选择《</w:t>
      </w:r>
      <w:proofErr w:type="gramStart"/>
      <w:r>
        <w:rPr>
          <w:rFonts w:hint="eastAsia"/>
        </w:rPr>
        <w:t>出板</w:t>
      </w:r>
      <w:proofErr w:type="gramEnd"/>
      <w:r>
        <w:rPr>
          <w:rFonts w:hint="eastAsia"/>
        </w:rPr>
        <w:t>摄像头》和选择</w:t>
      </w:r>
      <w:proofErr w:type="gramStart"/>
      <w:r>
        <w:rPr>
          <w:rFonts w:hint="eastAsia"/>
        </w:rPr>
        <w:t>出板</w:t>
      </w:r>
      <w:proofErr w:type="gramEnd"/>
      <w:r>
        <w:rPr>
          <w:rFonts w:hint="eastAsia"/>
        </w:rPr>
        <w:t>摄像头参数，然后点击预览，可实时显示摄像头视频，点击《停止》按钮可以停止显示视频。</w:t>
      </w:r>
    </w:p>
    <w:p w14:paraId="74313B39" w14:textId="3C9E4A20" w:rsidR="007D7FA4" w:rsidRPr="003E1878" w:rsidRDefault="00413604" w:rsidP="0041360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996E7F" wp14:editId="1F873037">
            <wp:extent cx="4622129" cy="2886075"/>
            <wp:effectExtent l="0" t="0" r="7620" b="0"/>
            <wp:docPr id="1041481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665" cy="289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E2BD4" w14:textId="5058D740" w:rsidR="009513D1" w:rsidRDefault="009513D1" w:rsidP="009513D1">
      <w:pPr>
        <w:pStyle w:val="2"/>
        <w:numPr>
          <w:ilvl w:val="1"/>
          <w:numId w:val="1"/>
        </w:numPr>
        <w:rPr>
          <w:rFonts w:hint="eastAsia"/>
        </w:rPr>
      </w:pPr>
      <w:bookmarkStart w:id="4" w:name="_Toc197113903"/>
      <w:r>
        <w:rPr>
          <w:rFonts w:hint="eastAsia"/>
        </w:rPr>
        <w:lastRenderedPageBreak/>
        <w:t>视觉服务日志</w:t>
      </w:r>
      <w:bookmarkEnd w:id="4"/>
    </w:p>
    <w:p w14:paraId="0D0D4CFF" w14:textId="2B367DF5" w:rsidR="009513D1" w:rsidRDefault="00961F16" w:rsidP="00961F16">
      <w:pPr>
        <w:ind w:left="420"/>
        <w:rPr>
          <w:rFonts w:hint="eastAsia"/>
        </w:rPr>
      </w:pPr>
      <w:r>
        <w:rPr>
          <w:rFonts w:hint="eastAsia"/>
        </w:rPr>
        <w:t>当视觉服务启动后，右侧文本列表框中显示视觉服务的运行日志。</w:t>
      </w:r>
    </w:p>
    <w:p w14:paraId="4F771C9A" w14:textId="5F5102AB" w:rsidR="009513D1" w:rsidRDefault="00413604" w:rsidP="0041360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BE06DB" wp14:editId="3AC7D6C6">
            <wp:extent cx="5064511" cy="3162300"/>
            <wp:effectExtent l="0" t="0" r="3175" b="0"/>
            <wp:docPr id="11481028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388" cy="316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F430" w14:textId="1064AE49" w:rsidR="001E1347" w:rsidRDefault="004931D6" w:rsidP="004931D6">
      <w:pPr>
        <w:pStyle w:val="1"/>
        <w:numPr>
          <w:ilvl w:val="0"/>
          <w:numId w:val="1"/>
        </w:numPr>
        <w:rPr>
          <w:rFonts w:hint="eastAsia"/>
        </w:rPr>
      </w:pPr>
      <w:bookmarkStart w:id="5" w:name="_Toc197113904"/>
      <w:r>
        <w:rPr>
          <w:rFonts w:hint="eastAsia"/>
        </w:rPr>
        <w:t>配置页面</w:t>
      </w:r>
      <w:bookmarkEnd w:id="5"/>
    </w:p>
    <w:p w14:paraId="36D3DA3F" w14:textId="19D3549F" w:rsidR="001E1347" w:rsidRDefault="001E1347" w:rsidP="0041360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B621BB8" wp14:editId="71C80B3E">
            <wp:extent cx="5010150" cy="3131192"/>
            <wp:effectExtent l="0" t="0" r="0" b="0"/>
            <wp:docPr id="766088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889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030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431D" w14:textId="77777777" w:rsidR="001E1347" w:rsidRDefault="001E1347">
      <w:pPr>
        <w:rPr>
          <w:rFonts w:hint="eastAsia"/>
        </w:rPr>
      </w:pPr>
    </w:p>
    <w:p w14:paraId="538BD467" w14:textId="4F70E5A7" w:rsidR="008D1A70" w:rsidRDefault="00685A8B" w:rsidP="00685A8B">
      <w:pPr>
        <w:ind w:firstLine="420"/>
        <w:rPr>
          <w:rFonts w:hint="eastAsia"/>
        </w:rPr>
      </w:pPr>
      <w:r>
        <w:rPr>
          <w:rFonts w:hint="eastAsia"/>
        </w:rPr>
        <w:t>配置页面左侧为配置操作区域，右侧为摄像头显示区域。</w:t>
      </w:r>
    </w:p>
    <w:p w14:paraId="50AEF0E8" w14:textId="77777777" w:rsidR="001E1347" w:rsidRDefault="001E1347">
      <w:pPr>
        <w:rPr>
          <w:rFonts w:hint="eastAsia"/>
        </w:rPr>
      </w:pPr>
    </w:p>
    <w:p w14:paraId="25D99BD5" w14:textId="0A19F328" w:rsidR="00206C4F" w:rsidRDefault="00206C4F" w:rsidP="00206C4F">
      <w:pPr>
        <w:pStyle w:val="2"/>
        <w:numPr>
          <w:ilvl w:val="1"/>
          <w:numId w:val="1"/>
        </w:numPr>
        <w:rPr>
          <w:rFonts w:hint="eastAsia"/>
        </w:rPr>
      </w:pPr>
      <w:bookmarkStart w:id="6" w:name="_Toc197113905"/>
      <w:r>
        <w:rPr>
          <w:rFonts w:hint="eastAsia"/>
        </w:rPr>
        <w:t>配置操作</w:t>
      </w:r>
      <w:bookmarkEnd w:id="6"/>
    </w:p>
    <w:p w14:paraId="2A5EBF55" w14:textId="7711884C" w:rsidR="00685A8B" w:rsidRDefault="00685A8B">
      <w:pPr>
        <w:rPr>
          <w:rFonts w:hint="eastAsia"/>
        </w:rPr>
      </w:pPr>
      <w:r>
        <w:rPr>
          <w:rFonts w:hint="eastAsia"/>
        </w:rPr>
        <w:t>操作步骤：</w:t>
      </w:r>
    </w:p>
    <w:p w14:paraId="1FDA873A" w14:textId="06F1BC00" w:rsidR="001E1347" w:rsidRDefault="00685A8B" w:rsidP="00067F00">
      <w:pPr>
        <w:pStyle w:val="a9"/>
        <w:numPr>
          <w:ilvl w:val="0"/>
          <w:numId w:val="3"/>
        </w:numPr>
      </w:pPr>
      <w:r>
        <w:rPr>
          <w:rFonts w:hint="eastAsia"/>
        </w:rPr>
        <w:t>点《</w:t>
      </w:r>
      <w:r>
        <w:t>…</w:t>
      </w:r>
      <w:r>
        <w:rPr>
          <w:rFonts w:hint="eastAsia"/>
        </w:rPr>
        <w:t>》按钮，选择一个文件，</w:t>
      </w:r>
      <w:r w:rsidR="007241D2">
        <w:rPr>
          <w:rFonts w:hint="eastAsia"/>
        </w:rPr>
        <w:t>如果没有文件，选择好目录后，可以自己输入一个文件名称，创建这个文件。</w:t>
      </w:r>
    </w:p>
    <w:p w14:paraId="1785E6BE" w14:textId="68ACA3FB" w:rsidR="00067F00" w:rsidRDefault="00067F00" w:rsidP="00067F00">
      <w:pPr>
        <w:ind w:left="42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FFC998" wp14:editId="347655D7">
            <wp:extent cx="5034002" cy="3143250"/>
            <wp:effectExtent l="0" t="0" r="0" b="0"/>
            <wp:docPr id="1692964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241" cy="314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B7D1C" w14:textId="1D128A92" w:rsidR="00685A8B" w:rsidRDefault="007241D2">
      <w:pPr>
        <w:rPr>
          <w:rFonts w:hint="eastAsia"/>
        </w:rPr>
      </w:pPr>
      <w:r>
        <w:tab/>
      </w:r>
      <w:r>
        <w:rPr>
          <w:rFonts w:hint="eastAsia"/>
        </w:rPr>
        <w:t>2、点击《加载配置》，如果上一步输入的文件名，是不存在的则默认创建这个文件。</w:t>
      </w:r>
    </w:p>
    <w:p w14:paraId="353103A8" w14:textId="32AD3980" w:rsidR="001E1347" w:rsidRDefault="00067F00" w:rsidP="00067F00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663FD6" wp14:editId="314162C1">
            <wp:extent cx="5128895" cy="3202502"/>
            <wp:effectExtent l="0" t="0" r="0" b="0"/>
            <wp:docPr id="10355457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914" cy="32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CB91" w14:textId="6F07F002" w:rsidR="007241D2" w:rsidRDefault="007241D2" w:rsidP="00F268BF">
      <w:pPr>
        <w:pStyle w:val="2"/>
        <w:numPr>
          <w:ilvl w:val="1"/>
          <w:numId w:val="1"/>
        </w:numPr>
        <w:rPr>
          <w:rFonts w:hint="eastAsia"/>
        </w:rPr>
      </w:pPr>
      <w:bookmarkStart w:id="7" w:name="_Toc197113906"/>
      <w:proofErr w:type="gramStart"/>
      <w:r>
        <w:rPr>
          <w:rFonts w:hint="eastAsia"/>
        </w:rPr>
        <w:lastRenderedPageBreak/>
        <w:t>配置进板摄像头</w:t>
      </w:r>
      <w:proofErr w:type="gramEnd"/>
      <w:r>
        <w:rPr>
          <w:rFonts w:hint="eastAsia"/>
        </w:rPr>
        <w:t>相关参数</w:t>
      </w:r>
      <w:bookmarkEnd w:id="7"/>
    </w:p>
    <w:p w14:paraId="52938225" w14:textId="5454600F" w:rsidR="007241D2" w:rsidRDefault="007241D2">
      <w:r>
        <w:tab/>
      </w:r>
      <w:r>
        <w:rPr>
          <w:rFonts w:hint="eastAsia"/>
        </w:rPr>
        <w:t>3、从右侧的《选择摄像头》里选择正确</w:t>
      </w:r>
      <w:proofErr w:type="gramStart"/>
      <w:r>
        <w:rPr>
          <w:rFonts w:hint="eastAsia"/>
        </w:rPr>
        <w:t>的进板摄像头</w:t>
      </w:r>
      <w:proofErr w:type="gramEnd"/>
      <w:r>
        <w:rPr>
          <w:rFonts w:hint="eastAsia"/>
        </w:rPr>
        <w:t>，然后从《选择摄像头参数》里选择像素最大的参数，点击《预览》按钮，看右侧的视频是正确</w:t>
      </w:r>
      <w:proofErr w:type="gramStart"/>
      <w:r>
        <w:rPr>
          <w:rFonts w:hint="eastAsia"/>
        </w:rPr>
        <w:t>的进板视频</w:t>
      </w:r>
      <w:proofErr w:type="gramEnd"/>
      <w:r>
        <w:rPr>
          <w:rFonts w:hint="eastAsia"/>
        </w:rPr>
        <w:t>。</w:t>
      </w:r>
    </w:p>
    <w:p w14:paraId="5599D219" w14:textId="0FCDC1B7" w:rsidR="00067F00" w:rsidRDefault="00067F00" w:rsidP="00067F00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2CEFE6" wp14:editId="3BE091AD">
            <wp:extent cx="4810125" cy="3003460"/>
            <wp:effectExtent l="0" t="0" r="0" b="6985"/>
            <wp:docPr id="4602236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06" cy="30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C506" w14:textId="1F76DEE9" w:rsidR="00F66CD0" w:rsidRDefault="00F66CD0">
      <w:pPr>
        <w:rPr>
          <w:rFonts w:hint="eastAsia"/>
        </w:rPr>
      </w:pPr>
      <w:r>
        <w:tab/>
      </w:r>
      <w:r w:rsidR="002421C5">
        <w:rPr>
          <w:rFonts w:hint="eastAsia"/>
        </w:rPr>
        <w:t>4、先</w:t>
      </w:r>
      <w:proofErr w:type="gramStart"/>
      <w:r w:rsidR="002421C5">
        <w:rPr>
          <w:rFonts w:hint="eastAsia"/>
        </w:rPr>
        <w:t>择当前</w:t>
      </w:r>
      <w:proofErr w:type="gramEnd"/>
      <w:r w:rsidR="002421C5">
        <w:rPr>
          <w:rFonts w:hint="eastAsia"/>
        </w:rPr>
        <w:t>摄像头为《进板摄像头》，后面的操作都</w:t>
      </w:r>
      <w:proofErr w:type="gramStart"/>
      <w:r w:rsidR="002421C5">
        <w:rPr>
          <w:rFonts w:hint="eastAsia"/>
        </w:rPr>
        <w:t>按照进板摄像头</w:t>
      </w:r>
      <w:proofErr w:type="gramEnd"/>
      <w:r w:rsidR="002421C5">
        <w:rPr>
          <w:rFonts w:hint="eastAsia"/>
        </w:rPr>
        <w:t>的参数进行保存。</w:t>
      </w:r>
    </w:p>
    <w:p w14:paraId="0E1D21E5" w14:textId="4BED77A4" w:rsidR="00067F00" w:rsidRDefault="00067F00" w:rsidP="00067F00">
      <w:pPr>
        <w:jc w:val="center"/>
      </w:pPr>
      <w:r>
        <w:rPr>
          <w:noProof/>
        </w:rPr>
        <w:drawing>
          <wp:inline distT="0" distB="0" distL="0" distR="0" wp14:anchorId="64E9492E" wp14:editId="70139FA6">
            <wp:extent cx="4933950" cy="3080777"/>
            <wp:effectExtent l="0" t="0" r="0" b="5715"/>
            <wp:docPr id="2636187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355" cy="308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942D3" w14:textId="6C5B857E" w:rsidR="007241D2" w:rsidRDefault="002421C5" w:rsidP="00067F00">
      <w:pPr>
        <w:ind w:firstLine="420"/>
        <w:rPr>
          <w:rFonts w:hint="eastAsia"/>
        </w:rPr>
      </w:pPr>
      <w:r>
        <w:rPr>
          <w:rFonts w:hint="eastAsia"/>
        </w:rPr>
        <w:t>5</w:t>
      </w:r>
      <w:r w:rsidR="007241D2">
        <w:rPr>
          <w:rFonts w:hint="eastAsia"/>
        </w:rPr>
        <w:t>、</w:t>
      </w:r>
      <w:proofErr w:type="gramStart"/>
      <w:r w:rsidR="007241D2">
        <w:rPr>
          <w:rFonts w:hint="eastAsia"/>
        </w:rPr>
        <w:t>当进板摄像</w:t>
      </w:r>
      <w:proofErr w:type="gramEnd"/>
      <w:r w:rsidR="007241D2">
        <w:rPr>
          <w:rFonts w:hint="eastAsia"/>
        </w:rPr>
        <w:t>头里的图像正确后，如果需要，点击《拍照》，生成的照片给三防喷涂的喷涂路径编辑使用。</w:t>
      </w:r>
    </w:p>
    <w:p w14:paraId="2D36B5F7" w14:textId="1B00E7C3" w:rsidR="00067F00" w:rsidRDefault="004D7520" w:rsidP="004D7520">
      <w:pPr>
        <w:jc w:val="center"/>
      </w:pPr>
      <w:r>
        <w:rPr>
          <w:noProof/>
        </w:rPr>
        <w:lastRenderedPageBreak/>
        <w:drawing>
          <wp:inline distT="0" distB="0" distL="0" distR="0" wp14:anchorId="1A9951F2" wp14:editId="09848CB2">
            <wp:extent cx="4524375" cy="2825037"/>
            <wp:effectExtent l="0" t="0" r="0" b="0"/>
            <wp:docPr id="8729106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667" cy="282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95767" w14:textId="0EAA100F" w:rsidR="007241D2" w:rsidRDefault="002421C5" w:rsidP="00067F00">
      <w:pPr>
        <w:ind w:firstLine="420"/>
        <w:rPr>
          <w:rFonts w:hint="eastAsia"/>
        </w:rPr>
      </w:pPr>
      <w:r>
        <w:rPr>
          <w:rFonts w:hint="eastAsia"/>
        </w:rPr>
        <w:t>6</w:t>
      </w:r>
      <w:r w:rsidR="007241D2">
        <w:rPr>
          <w:rFonts w:hint="eastAsia"/>
        </w:rPr>
        <w:t>、点击《停止》按钮，固定当前的视频照片，用来绘制识别区和特征区。</w:t>
      </w:r>
      <w:r w:rsidR="00F33BBD">
        <w:rPr>
          <w:rFonts w:hint="eastAsia"/>
        </w:rPr>
        <w:t>弹出是否选定当前摄像头为进板摄像头</w:t>
      </w:r>
      <w:r w:rsidR="00F66CD0">
        <w:rPr>
          <w:rFonts w:hint="eastAsia"/>
        </w:rPr>
        <w:t>，点是</w:t>
      </w:r>
      <w:proofErr w:type="gramStart"/>
      <w:r w:rsidR="00F66CD0">
        <w:rPr>
          <w:rFonts w:hint="eastAsia"/>
        </w:rPr>
        <w:t>保存进板摄像头</w:t>
      </w:r>
      <w:proofErr w:type="gramEnd"/>
      <w:r w:rsidR="00F66CD0">
        <w:rPr>
          <w:rFonts w:hint="eastAsia"/>
        </w:rPr>
        <w:t>的参数。如果之前保存过，</w:t>
      </w:r>
      <w:proofErr w:type="gramStart"/>
      <w:r w:rsidR="00F66CD0">
        <w:rPr>
          <w:rFonts w:hint="eastAsia"/>
        </w:rPr>
        <w:t>可以点否取消</w:t>
      </w:r>
      <w:proofErr w:type="gramEnd"/>
      <w:r w:rsidR="00F66CD0">
        <w:rPr>
          <w:rFonts w:hint="eastAsia"/>
        </w:rPr>
        <w:t>。</w:t>
      </w:r>
    </w:p>
    <w:p w14:paraId="4DFA02DF" w14:textId="7E8AA7FE" w:rsidR="00067F00" w:rsidRDefault="00203EA1" w:rsidP="00203EA1">
      <w:pPr>
        <w:jc w:val="center"/>
      </w:pPr>
      <w:r>
        <w:rPr>
          <w:noProof/>
        </w:rPr>
        <w:drawing>
          <wp:inline distT="0" distB="0" distL="0" distR="0" wp14:anchorId="18A9D53C" wp14:editId="0AA6D50D">
            <wp:extent cx="4770120" cy="2981325"/>
            <wp:effectExtent l="0" t="0" r="0" b="9525"/>
            <wp:docPr id="530566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662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0902" cy="29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5DD" w14:textId="26EF8625" w:rsidR="007241D2" w:rsidRDefault="002421C5" w:rsidP="00067F00">
      <w:pPr>
        <w:ind w:firstLine="420"/>
        <w:rPr>
          <w:rFonts w:hint="eastAsia"/>
        </w:rPr>
      </w:pPr>
      <w:r>
        <w:rPr>
          <w:rFonts w:hint="eastAsia"/>
        </w:rPr>
        <w:t>7</w:t>
      </w:r>
      <w:r w:rsidR="00F66CD0">
        <w:rPr>
          <w:rFonts w:hint="eastAsia"/>
        </w:rPr>
        <w:t>、点击设置识别区域，</w:t>
      </w:r>
      <w:r>
        <w:rPr>
          <w:rFonts w:hint="eastAsia"/>
        </w:rPr>
        <w:t>在图片上点鼠标左键选择第一个点，移动鼠标，会</w:t>
      </w:r>
      <w:proofErr w:type="gramStart"/>
      <w:r>
        <w:rPr>
          <w:rFonts w:hint="eastAsia"/>
        </w:rPr>
        <w:t>出现框选的</w:t>
      </w:r>
      <w:proofErr w:type="gramEnd"/>
      <w:r>
        <w:rPr>
          <w:rFonts w:hint="eastAsia"/>
        </w:rPr>
        <w:t>区域，再点鼠标左键选择第二个点。会自动保存识别区域。识别区域用来把摄像头看到的范围内，只选择识别区域的内容进行特征识别。</w:t>
      </w:r>
    </w:p>
    <w:p w14:paraId="23E5425A" w14:textId="046B4823" w:rsidR="00067F00" w:rsidRDefault="004D7520" w:rsidP="004D7520">
      <w:pPr>
        <w:jc w:val="center"/>
      </w:pPr>
      <w:r>
        <w:rPr>
          <w:noProof/>
        </w:rPr>
        <w:lastRenderedPageBreak/>
        <w:drawing>
          <wp:inline distT="0" distB="0" distL="0" distR="0" wp14:anchorId="095E9ACB" wp14:editId="3F2F02A0">
            <wp:extent cx="4774675" cy="2981325"/>
            <wp:effectExtent l="0" t="0" r="6985" b="0"/>
            <wp:docPr id="19736723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58" cy="29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70FD2" w14:textId="0B4CFF27" w:rsidR="00F66CD0" w:rsidRPr="007241D2" w:rsidRDefault="002421C5" w:rsidP="00067F00">
      <w:pPr>
        <w:ind w:firstLine="420"/>
        <w:rPr>
          <w:rFonts w:hint="eastAsia"/>
        </w:rPr>
      </w:pPr>
      <w:r>
        <w:rPr>
          <w:rFonts w:hint="eastAsia"/>
        </w:rPr>
        <w:t>8、选择当前板</w:t>
      </w:r>
      <w:r w:rsidR="00F53390">
        <w:rPr>
          <w:rFonts w:hint="eastAsia"/>
        </w:rPr>
        <w:t>面为</w:t>
      </w:r>
      <w:r>
        <w:rPr>
          <w:rFonts w:hint="eastAsia"/>
        </w:rPr>
        <w:t>《板子正面》，点击《添加特征区》，到视频页面，在图片上点鼠标左键选择第一个点，移动鼠标，会</w:t>
      </w:r>
      <w:proofErr w:type="gramStart"/>
      <w:r>
        <w:rPr>
          <w:rFonts w:hint="eastAsia"/>
        </w:rPr>
        <w:t>出现框选的</w:t>
      </w:r>
      <w:proofErr w:type="gramEnd"/>
      <w:r>
        <w:rPr>
          <w:rFonts w:hint="eastAsia"/>
        </w:rPr>
        <w:t>区域，再点鼠标左键选择第二个点。会自动保存特征区域进入到下面的列表里。</w:t>
      </w:r>
    </w:p>
    <w:p w14:paraId="08A7C6AC" w14:textId="763E4263" w:rsidR="00067F00" w:rsidRDefault="004D7520" w:rsidP="004D7520">
      <w:pPr>
        <w:jc w:val="center"/>
      </w:pPr>
      <w:r>
        <w:rPr>
          <w:noProof/>
        </w:rPr>
        <w:drawing>
          <wp:inline distT="0" distB="0" distL="0" distR="0" wp14:anchorId="64B37FA2" wp14:editId="38A2233F">
            <wp:extent cx="4914900" cy="3068882"/>
            <wp:effectExtent l="0" t="0" r="0" b="0"/>
            <wp:docPr id="6353109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236" cy="307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2FEA" w14:textId="2D2F3F9A" w:rsidR="007241D2" w:rsidRDefault="002421C5" w:rsidP="00067F00">
      <w:pPr>
        <w:ind w:firstLine="420"/>
        <w:rPr>
          <w:rFonts w:hint="eastAsia"/>
        </w:rPr>
      </w:pPr>
      <w:r>
        <w:rPr>
          <w:rFonts w:hint="eastAsia"/>
        </w:rPr>
        <w:t>9、在列表里，选择一行特征，点《删除特征区》按钮后，删除该特征。</w:t>
      </w:r>
    </w:p>
    <w:p w14:paraId="12910874" w14:textId="4162EF08" w:rsidR="00067F00" w:rsidRDefault="004D7520" w:rsidP="004D7520">
      <w:pPr>
        <w:jc w:val="center"/>
      </w:pPr>
      <w:r>
        <w:rPr>
          <w:noProof/>
        </w:rPr>
        <w:lastRenderedPageBreak/>
        <w:drawing>
          <wp:inline distT="0" distB="0" distL="0" distR="0" wp14:anchorId="40C965BA" wp14:editId="0B78E97D">
            <wp:extent cx="4914900" cy="3068882"/>
            <wp:effectExtent l="0" t="0" r="0" b="0"/>
            <wp:docPr id="11590197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450" cy="307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A769" w14:textId="277D7227" w:rsidR="00F53390" w:rsidRDefault="00F53390" w:rsidP="00067F00">
      <w:pPr>
        <w:ind w:firstLine="420"/>
        <w:rPr>
          <w:rFonts w:hint="eastAsia"/>
        </w:rPr>
      </w:pPr>
      <w:r>
        <w:rPr>
          <w:rFonts w:hint="eastAsia"/>
        </w:rPr>
        <w:t>10、再选择当前板面为《板子反面》，点击《添加特征区》，到视频页面，在图片上点鼠标左键选择第一个点，移动鼠标，会</w:t>
      </w:r>
      <w:proofErr w:type="gramStart"/>
      <w:r>
        <w:rPr>
          <w:rFonts w:hint="eastAsia"/>
        </w:rPr>
        <w:t>出现框选的</w:t>
      </w:r>
      <w:proofErr w:type="gramEnd"/>
      <w:r>
        <w:rPr>
          <w:rFonts w:hint="eastAsia"/>
        </w:rPr>
        <w:t>区域，再点鼠标左键选择第二个点。会自动保存特征区域进入到下面的列表里。</w:t>
      </w:r>
    </w:p>
    <w:p w14:paraId="4847D737" w14:textId="3412197B" w:rsidR="001E1347" w:rsidRDefault="002421C5">
      <w:pPr>
        <w:rPr>
          <w:rFonts w:hint="eastAsia"/>
        </w:rPr>
      </w:pPr>
      <w:r>
        <w:tab/>
      </w:r>
      <w:r>
        <w:rPr>
          <w:rFonts w:hint="eastAsia"/>
        </w:rPr>
        <w:t>在右边的视频页面区，会显示特征框，默认蓝色，选中黄色。</w:t>
      </w:r>
    </w:p>
    <w:p w14:paraId="0D250EFC" w14:textId="4CF762D3" w:rsidR="00067F00" w:rsidRDefault="00203EA1" w:rsidP="00203EA1">
      <w:pPr>
        <w:jc w:val="center"/>
      </w:pPr>
      <w:r>
        <w:rPr>
          <w:noProof/>
        </w:rPr>
        <w:drawing>
          <wp:inline distT="0" distB="0" distL="0" distR="0" wp14:anchorId="2B21C2C1" wp14:editId="0F462155">
            <wp:extent cx="5110275" cy="3190875"/>
            <wp:effectExtent l="0" t="0" r="0" b="0"/>
            <wp:docPr id="119868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403" cy="319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73586" w14:textId="60FE0C27" w:rsidR="002421C5" w:rsidRDefault="002421C5" w:rsidP="00067F00">
      <w:pPr>
        <w:ind w:firstLine="420"/>
        <w:rPr>
          <w:rFonts w:hint="eastAsia"/>
        </w:rPr>
      </w:pPr>
      <w:r>
        <w:rPr>
          <w:rFonts w:hint="eastAsia"/>
        </w:rPr>
        <w:t>1</w:t>
      </w:r>
      <w:r w:rsidR="00F53390">
        <w:rPr>
          <w:rFonts w:hint="eastAsia"/>
        </w:rPr>
        <w:t>1</w:t>
      </w:r>
      <w:r>
        <w:rPr>
          <w:rFonts w:hint="eastAsia"/>
        </w:rPr>
        <w:t>、点击《保存配置》</w:t>
      </w:r>
      <w:r w:rsidR="00F53390">
        <w:rPr>
          <w:rFonts w:hint="eastAsia"/>
        </w:rPr>
        <w:t>，保存这些参数。</w:t>
      </w:r>
    </w:p>
    <w:p w14:paraId="5592FC6E" w14:textId="4DCD3382" w:rsidR="002421C5" w:rsidRDefault="00203EA1" w:rsidP="00203EA1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B65E3C1" wp14:editId="3D480720">
            <wp:extent cx="5156038" cy="3219450"/>
            <wp:effectExtent l="0" t="0" r="6985" b="0"/>
            <wp:docPr id="19827828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409" cy="322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EA0E" w14:textId="77777777" w:rsidR="00F268BF" w:rsidRDefault="00F53390" w:rsidP="00283077">
      <w:pPr>
        <w:pStyle w:val="2"/>
        <w:numPr>
          <w:ilvl w:val="1"/>
          <w:numId w:val="1"/>
        </w:numPr>
        <w:rPr>
          <w:rFonts w:hint="eastAsia"/>
        </w:rPr>
      </w:pPr>
      <w:bookmarkStart w:id="8" w:name="_Toc197113907"/>
      <w:r>
        <w:rPr>
          <w:rFonts w:hint="eastAsia"/>
        </w:rPr>
        <w:t>配置</w:t>
      </w:r>
      <w:proofErr w:type="gramStart"/>
      <w:r>
        <w:rPr>
          <w:rFonts w:hint="eastAsia"/>
        </w:rPr>
        <w:t>出板</w:t>
      </w:r>
      <w:proofErr w:type="gramEnd"/>
      <w:r>
        <w:rPr>
          <w:rFonts w:hint="eastAsia"/>
        </w:rPr>
        <w:t>摄像头相关参数</w:t>
      </w:r>
      <w:bookmarkEnd w:id="8"/>
    </w:p>
    <w:p w14:paraId="06EB3266" w14:textId="74A4CAF6" w:rsidR="002421C5" w:rsidRDefault="00F53390" w:rsidP="00F268BF">
      <w:pPr>
        <w:ind w:firstLine="420"/>
        <w:rPr>
          <w:rFonts w:hint="eastAsia"/>
        </w:rPr>
      </w:pPr>
      <w:r>
        <w:rPr>
          <w:rFonts w:hint="eastAsia"/>
        </w:rPr>
        <w:t>跟</w:t>
      </w:r>
      <w:r w:rsidR="00F268BF">
        <w:rPr>
          <w:rFonts w:hint="eastAsia"/>
        </w:rPr>
        <w:t>上一节的</w:t>
      </w:r>
      <w:r>
        <w:rPr>
          <w:rFonts w:hint="eastAsia"/>
        </w:rPr>
        <w:t>3到11步类似，选择摄像头，然后预览，确定是</w:t>
      </w:r>
      <w:proofErr w:type="gramStart"/>
      <w:r>
        <w:rPr>
          <w:rFonts w:hint="eastAsia"/>
        </w:rPr>
        <w:t>出板</w:t>
      </w:r>
      <w:proofErr w:type="gramEnd"/>
      <w:r>
        <w:rPr>
          <w:rFonts w:hint="eastAsia"/>
        </w:rPr>
        <w:t>界面。然后选择当前摄像头为《</w:t>
      </w:r>
      <w:proofErr w:type="gramStart"/>
      <w:r>
        <w:rPr>
          <w:rFonts w:hint="eastAsia"/>
        </w:rPr>
        <w:t>出板</w:t>
      </w:r>
      <w:proofErr w:type="gramEnd"/>
      <w:r>
        <w:rPr>
          <w:rFonts w:hint="eastAsia"/>
        </w:rPr>
        <w:t>摄像头》，其他操作和上面一样了。</w:t>
      </w:r>
    </w:p>
    <w:p w14:paraId="47230B4C" w14:textId="55B71C32" w:rsidR="001E1347" w:rsidRDefault="00203EA1" w:rsidP="00203EA1">
      <w:pPr>
        <w:jc w:val="center"/>
      </w:pPr>
      <w:r>
        <w:rPr>
          <w:noProof/>
        </w:rPr>
        <w:drawing>
          <wp:inline distT="0" distB="0" distL="0" distR="0" wp14:anchorId="44E1D26F" wp14:editId="747A7945">
            <wp:extent cx="5613675" cy="3505200"/>
            <wp:effectExtent l="0" t="0" r="6350" b="0"/>
            <wp:docPr id="14501447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27" cy="350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2446" w14:textId="77777777" w:rsidR="00067F00" w:rsidRDefault="00067F00"/>
    <w:p w14:paraId="4F99AECB" w14:textId="77777777" w:rsidR="00067F00" w:rsidRDefault="00067F00">
      <w:pPr>
        <w:rPr>
          <w:rFonts w:hint="eastAsia"/>
        </w:rPr>
      </w:pPr>
    </w:p>
    <w:sectPr w:rsidR="00067F00" w:rsidSect="00280013">
      <w:pgSz w:w="11906" w:h="16838"/>
      <w:pgMar w:top="1440" w:right="849" w:bottom="1440" w:left="993" w:header="851" w:footer="30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0DC48E" w14:textId="77777777" w:rsidR="00195F00" w:rsidRDefault="00195F00" w:rsidP="00280013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58DA4684" w14:textId="77777777" w:rsidR="00195F00" w:rsidRDefault="00195F00" w:rsidP="00280013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51283641"/>
      <w:docPartObj>
        <w:docPartGallery w:val="Page Numbers (Bottom of Page)"/>
        <w:docPartUnique/>
      </w:docPartObj>
    </w:sdtPr>
    <w:sdtContent>
      <w:p w14:paraId="7CD41682" w14:textId="442578CB" w:rsidR="00280013" w:rsidRDefault="00280013">
        <w:pPr>
          <w:pStyle w:val="af1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E2E9D97" w14:textId="77777777" w:rsidR="00280013" w:rsidRDefault="00280013">
    <w:pPr>
      <w:pStyle w:val="af1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3CBDA4" w14:textId="77777777" w:rsidR="00195F00" w:rsidRDefault="00195F00" w:rsidP="00280013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DD19960" w14:textId="77777777" w:rsidR="00195F00" w:rsidRDefault="00195F00" w:rsidP="00280013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8A7AA0"/>
    <w:multiLevelType w:val="hybridMultilevel"/>
    <w:tmpl w:val="FD960512"/>
    <w:lvl w:ilvl="0" w:tplc="2E7A56D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5C7F2F6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794C232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1108740815">
    <w:abstractNumId w:val="1"/>
  </w:num>
  <w:num w:numId="2" w16cid:durableId="1550023144">
    <w:abstractNumId w:val="2"/>
  </w:num>
  <w:num w:numId="3" w16cid:durableId="9132013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A70"/>
    <w:rsid w:val="000616D1"/>
    <w:rsid w:val="00067F00"/>
    <w:rsid w:val="000E187F"/>
    <w:rsid w:val="00177BA6"/>
    <w:rsid w:val="00195F00"/>
    <w:rsid w:val="001E1347"/>
    <w:rsid w:val="00203EA1"/>
    <w:rsid w:val="00206C4F"/>
    <w:rsid w:val="002421C5"/>
    <w:rsid w:val="00280013"/>
    <w:rsid w:val="00283077"/>
    <w:rsid w:val="003E1878"/>
    <w:rsid w:val="00413604"/>
    <w:rsid w:val="004931D6"/>
    <w:rsid w:val="004B0059"/>
    <w:rsid w:val="004D7520"/>
    <w:rsid w:val="00561CCB"/>
    <w:rsid w:val="0063793D"/>
    <w:rsid w:val="00662D04"/>
    <w:rsid w:val="00685A8B"/>
    <w:rsid w:val="006B4B29"/>
    <w:rsid w:val="00711E45"/>
    <w:rsid w:val="007241D2"/>
    <w:rsid w:val="007A5BC0"/>
    <w:rsid w:val="007D7FA4"/>
    <w:rsid w:val="00880F60"/>
    <w:rsid w:val="008D1A70"/>
    <w:rsid w:val="00913ABA"/>
    <w:rsid w:val="009513D1"/>
    <w:rsid w:val="00961F16"/>
    <w:rsid w:val="009E2ABD"/>
    <w:rsid w:val="00A06F78"/>
    <w:rsid w:val="00B55AD6"/>
    <w:rsid w:val="00C17F87"/>
    <w:rsid w:val="00C32B9D"/>
    <w:rsid w:val="00D518D2"/>
    <w:rsid w:val="00D63A0F"/>
    <w:rsid w:val="00F268BF"/>
    <w:rsid w:val="00F33BBD"/>
    <w:rsid w:val="00F53390"/>
    <w:rsid w:val="00F66CD0"/>
    <w:rsid w:val="00FE2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6B708"/>
  <w15:chartTrackingRefBased/>
  <w15:docId w15:val="{00FD20F3-80DF-4975-B87F-6F16DA5B4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D1A7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D1A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1A7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1A7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1A7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1A70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1A7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1A7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1A7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1A7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8D1A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D1A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D1A7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D1A7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D1A7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D1A7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D1A7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D1A7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D1A7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D1A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D1A7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D1A7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D1A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D1A7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D1A7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D1A7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D1A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D1A7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D1A70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4B0059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4B0059"/>
  </w:style>
  <w:style w:type="paragraph" w:styleId="TOC2">
    <w:name w:val="toc 2"/>
    <w:basedOn w:val="a"/>
    <w:next w:val="a"/>
    <w:autoRedefine/>
    <w:uiPriority w:val="39"/>
    <w:unhideWhenUsed/>
    <w:rsid w:val="004B0059"/>
    <w:pPr>
      <w:ind w:leftChars="200" w:left="420"/>
    </w:pPr>
  </w:style>
  <w:style w:type="character" w:styleId="ae">
    <w:name w:val="Hyperlink"/>
    <w:basedOn w:val="a0"/>
    <w:uiPriority w:val="99"/>
    <w:unhideWhenUsed/>
    <w:rsid w:val="004B0059"/>
    <w:rPr>
      <w:color w:val="467886" w:themeColor="hyperlink"/>
      <w:u w:val="single"/>
    </w:rPr>
  </w:style>
  <w:style w:type="paragraph" w:styleId="af">
    <w:name w:val="header"/>
    <w:basedOn w:val="a"/>
    <w:link w:val="af0"/>
    <w:uiPriority w:val="99"/>
    <w:unhideWhenUsed/>
    <w:rsid w:val="00280013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280013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280013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28001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C4334B-43B4-4C5F-9A71-1A09C23190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10</Pages>
  <Words>294</Words>
  <Characters>1676</Characters>
  <Application>Microsoft Office Word</Application>
  <DocSecurity>0</DocSecurity>
  <Lines>13</Lines>
  <Paragraphs>3</Paragraphs>
  <ScaleCrop>false</ScaleCrop>
  <Company/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June Qian</dc:creator>
  <cp:keywords/>
  <dc:description/>
  <cp:lastModifiedBy>June Qian</cp:lastModifiedBy>
  <cp:revision>28</cp:revision>
  <dcterms:created xsi:type="dcterms:W3CDTF">2025-03-08T00:59:00Z</dcterms:created>
  <dcterms:modified xsi:type="dcterms:W3CDTF">2025-05-03T02:36:00Z</dcterms:modified>
</cp:coreProperties>
</file>